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B39" w:rsidRDefault="00276F51" w:rsidP="00276F51">
      <w:pPr>
        <w:shd w:val="clear" w:color="auto" w:fill="FFFFFF"/>
        <w:spacing w:after="0" w:line="42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Информация </w:t>
      </w:r>
      <w:r w:rsidR="009129CF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ООО «ТТП НЛХ Бикин» </w:t>
      </w: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в соответствии с постановлением департамента по тарифам Приморского края от 24 февраля 2016 года № 10 «Об утверждении форм предоставления информации, подлежащей раскрытию организациями, осуществляющими регулируемый вид деятельности в сфере теплоснабжения на территории Приморского края, и органом регулирования тарифов, а также правил заполнения таких форм» </w:t>
      </w:r>
    </w:p>
    <w:p w:rsidR="00276F51" w:rsidRDefault="00276F51" w:rsidP="00276F51">
      <w:pPr>
        <w:shd w:val="clear" w:color="auto" w:fill="FFFFFF"/>
        <w:spacing w:after="0" w:line="42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(за 1 квартал 2016 года)</w:t>
      </w:r>
    </w:p>
    <w:p w:rsidR="00893F45" w:rsidRDefault="00893F45" w:rsidP="00893F45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Форма 1.13</w:t>
      </w:r>
    </w:p>
    <w:p w:rsidR="00893F45" w:rsidRDefault="00893F45" w:rsidP="00893F45">
      <w:pPr>
        <w:shd w:val="clear" w:color="auto" w:fill="FFFFFF"/>
        <w:spacing w:before="500" w:after="30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  <w:t>Информация о порядке выполнения технологических, технических и других мероприятий, связанных с подключением (технологическим присоединением) к системе теплоснабжения</w:t>
      </w:r>
    </w:p>
    <w:tbl>
      <w:tblPr>
        <w:tblW w:w="9498" w:type="dxa"/>
        <w:tblCellMar>
          <w:left w:w="0" w:type="dxa"/>
          <w:right w:w="0" w:type="dxa"/>
        </w:tblCellMar>
        <w:tblLook w:val="04A0"/>
      </w:tblPr>
      <w:tblGrid>
        <w:gridCol w:w="5812"/>
        <w:gridCol w:w="3686"/>
      </w:tblGrid>
      <w:tr w:rsidR="00893F45" w:rsidTr="00940BA4">
        <w:trPr>
          <w:trHeight w:val="15"/>
        </w:trPr>
        <w:tc>
          <w:tcPr>
            <w:tcW w:w="5812" w:type="dxa"/>
            <w:hideMark/>
          </w:tcPr>
          <w:p w:rsidR="00893F45" w:rsidRDefault="00893F45" w:rsidP="008A2843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686" w:type="dxa"/>
            <w:hideMark/>
          </w:tcPr>
          <w:p w:rsidR="00893F45" w:rsidRDefault="00893F45" w:rsidP="008A2843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893F45" w:rsidRPr="00CA6DD2" w:rsidTr="00940BA4"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F45" w:rsidRPr="00092B39" w:rsidRDefault="00893F45" w:rsidP="008A2843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заявки на подключение (технологическое присоединение) к системе теплоснабжения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F45" w:rsidRPr="00CA6DD2" w:rsidRDefault="00893F45" w:rsidP="00CA6DD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</w:p>
          <w:p w:rsidR="00CA6DD2" w:rsidRPr="00CA6DD2" w:rsidRDefault="00CA6DD2" w:rsidP="00CA6DD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A6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прилагается</w:t>
            </w:r>
          </w:p>
        </w:tc>
      </w:tr>
      <w:tr w:rsidR="00893F45" w:rsidRPr="00CA6DD2" w:rsidTr="00940BA4"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F45" w:rsidRPr="00092B39" w:rsidRDefault="00893F45" w:rsidP="008A2843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документов и сведений, представляемых одновременно с заявкой на подключение (технологическое присоединение) к системе теплоснабжения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F45" w:rsidRDefault="00940BA4" w:rsidP="00940BA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40BA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1. Копии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учредительных документов, а также документов, подтверждающих полномочия лица, подписавшего заявление.</w:t>
            </w:r>
          </w:p>
          <w:p w:rsidR="00940BA4" w:rsidRDefault="00940BA4" w:rsidP="00940BA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2.Копия свидетельства о регистрации юридического лица (индивидуального предпринимателя).</w:t>
            </w:r>
          </w:p>
          <w:p w:rsidR="00940BA4" w:rsidRDefault="00940BA4" w:rsidP="00940BA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3.Копия свидетельства о постановке юридического (физического) лица на учет в налоговом органе.</w:t>
            </w:r>
          </w:p>
          <w:p w:rsidR="00940BA4" w:rsidRDefault="00940BA4" w:rsidP="00940BA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4.Копия информационного письма Росстата о регистрации юридического лица (индивидуального предпринимателя).</w:t>
            </w:r>
          </w:p>
          <w:p w:rsidR="00940BA4" w:rsidRDefault="00940BA4" w:rsidP="00940BA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5.Копия паспорта физического лица (страницы №№ 3, 4, 6).</w:t>
            </w:r>
          </w:p>
          <w:p w:rsidR="00940BA4" w:rsidRDefault="00940BA4" w:rsidP="00940BA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6.Копии документов, подтверждающих право владением объектом, чьи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теплопотребляющие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установки подключаются к сети (решения местных органов власти о выделении земельного участка под строительство или реконструкцию, договора купли-продажи недвижимости, разрешительные письма органов местного самоуправления и т.д.).</w:t>
            </w:r>
          </w:p>
          <w:p w:rsidR="00940BA4" w:rsidRDefault="00940BA4" w:rsidP="00940BA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7.Копии схем из генплана населенного пункта в масштабе 1:50000 и 1:500 с нанесением (выделением) места расположения объекта, согласованные с органом местного самоуправления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(по 2 экз</w:t>
            </w:r>
            <w:r w:rsidR="000677A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).</w:t>
            </w:r>
          </w:p>
          <w:p w:rsidR="00940BA4" w:rsidRDefault="00940BA4" w:rsidP="00940BA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8.Величины тепловой нагрузки объекта от проектной организации, имеющей соответствующую лицензию на проектирование систем теплоснабжения и копию лицензии данной проектной организации.</w:t>
            </w:r>
          </w:p>
          <w:p w:rsidR="003C56B3" w:rsidRDefault="00092B39" w:rsidP="00940BA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9.Копии ранее </w:t>
            </w:r>
            <w:proofErr w:type="gram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выданных</w:t>
            </w:r>
            <w:proofErr w:type="gram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ТУ на теплоснабжение (подключение к сети)  объекта (при их наличии).</w:t>
            </w:r>
          </w:p>
          <w:p w:rsidR="00092B39" w:rsidRPr="00940BA4" w:rsidRDefault="00092B39" w:rsidP="00940BA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10.Сведения о заявителе: юридический и почтовый адреса, телефон (факс), банковские реквизиты (наименование банка, </w:t>
            </w:r>
            <w:proofErr w:type="spellStart"/>
            <w:proofErr w:type="gram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/счет, БИК).</w:t>
            </w:r>
          </w:p>
        </w:tc>
      </w:tr>
      <w:tr w:rsidR="00893F45" w:rsidRPr="00CA6DD2" w:rsidTr="00940BA4"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F45" w:rsidRPr="00CA6DD2" w:rsidRDefault="00893F45" w:rsidP="008A2843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на подключение (технологическое присоединение) к системе теплоснабжения, принятии решения и уведомлении о принятом решении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F45" w:rsidRPr="00CA6DD2" w:rsidRDefault="00CA6DD2" w:rsidP="00CA6DD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3F45" w:rsidRPr="00CA6DD2" w:rsidTr="00940BA4"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F45" w:rsidRPr="00CA6DD2" w:rsidRDefault="00893F45" w:rsidP="008A2843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Телефоны и адреса службы, ответственной за прием и обработку заявок на подключение (технологическое присоединение) к системе теплоснабжения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F45" w:rsidRPr="00CA6DD2" w:rsidRDefault="00CA6DD2" w:rsidP="00CA6DD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 (42357)32623</w:t>
            </w:r>
          </w:p>
        </w:tc>
      </w:tr>
    </w:tbl>
    <w:p w:rsidR="00593BFF" w:rsidRDefault="00593BFF" w:rsidP="00893F45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A6DD2" w:rsidRDefault="00CA6DD2" w:rsidP="00893F45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A6DD2" w:rsidRDefault="00CA6DD2" w:rsidP="00893F45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A6DD2" w:rsidRDefault="00CA6DD2" w:rsidP="00893F45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A6DD2" w:rsidRDefault="00CA6DD2" w:rsidP="00893F45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A6DD2" w:rsidRDefault="00CA6DD2" w:rsidP="00893F45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A6DD2" w:rsidRDefault="00CA6DD2" w:rsidP="00893F45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A6DD2" w:rsidRPr="00CA6DD2" w:rsidRDefault="00CA6DD2" w:rsidP="008149B2">
      <w:pPr>
        <w:shd w:val="clear" w:color="auto" w:fill="FFFFFF"/>
        <w:spacing w:after="0" w:line="420" w:lineRule="atLeast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CA6DD2" w:rsidRPr="00CA6DD2" w:rsidSect="00593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76F51"/>
    <w:rsid w:val="00042F5B"/>
    <w:rsid w:val="000677A6"/>
    <w:rsid w:val="0007495B"/>
    <w:rsid w:val="00092B39"/>
    <w:rsid w:val="00131AA4"/>
    <w:rsid w:val="00276F51"/>
    <w:rsid w:val="003C56B3"/>
    <w:rsid w:val="0055445E"/>
    <w:rsid w:val="0057584B"/>
    <w:rsid w:val="00593BFF"/>
    <w:rsid w:val="005A7147"/>
    <w:rsid w:val="00703682"/>
    <w:rsid w:val="00772203"/>
    <w:rsid w:val="00802FEB"/>
    <w:rsid w:val="008149B2"/>
    <w:rsid w:val="00893F45"/>
    <w:rsid w:val="009129CF"/>
    <w:rsid w:val="00940BA4"/>
    <w:rsid w:val="00B10520"/>
    <w:rsid w:val="00B65A98"/>
    <w:rsid w:val="00BA25B0"/>
    <w:rsid w:val="00CA6DD2"/>
    <w:rsid w:val="00DE62C2"/>
    <w:rsid w:val="00E24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F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8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Информация о порядке выполнения технологических, технических и других мероприяти</vt:lpstr>
    </vt:vector>
  </TitlesOfParts>
  <Company>RePack by SPecialiST</Company>
  <LinksUpToDate>false</LinksUpToDate>
  <CharactersWithSpaces>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Тигр</dc:creator>
  <cp:keywords/>
  <dc:description/>
  <cp:lastModifiedBy>Тигр</cp:lastModifiedBy>
  <cp:revision>12</cp:revision>
  <dcterms:created xsi:type="dcterms:W3CDTF">2016-09-15T01:11:00Z</dcterms:created>
  <dcterms:modified xsi:type="dcterms:W3CDTF">2016-09-20T01:48:00Z</dcterms:modified>
</cp:coreProperties>
</file>